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948F36C" w14:textId="77777777" w:rsidR="00205E1C" w:rsidRPr="00205E1C" w:rsidRDefault="00205E1C" w:rsidP="00205E1C">
      <w:pPr>
        <w:rPr>
          <w:rFonts w:ascii="Cambria Math" w:hAnsi="Cambria Math" w:cs="Cambria Math"/>
        </w:rPr>
      </w:pPr>
      <w:proofErr w:type="spellStart"/>
      <w:r w:rsidRPr="00205E1C">
        <w:rPr>
          <w:rFonts w:ascii="Cambria Math" w:hAnsi="Cambria Math" w:cs="Cambria Math"/>
        </w:rPr>
        <w:t>pohybujúci</w:t>
      </w:r>
      <w:proofErr w:type="spellEnd"/>
      <w:r w:rsidRPr="00205E1C">
        <w:rPr>
          <w:rFonts w:ascii="Cambria Math" w:hAnsi="Cambria Math" w:cs="Cambria Math"/>
        </w:rPr>
        <w:t xml:space="preserve"> </w:t>
      </w:r>
      <w:proofErr w:type="spellStart"/>
      <w:r w:rsidRPr="00205E1C">
        <w:rPr>
          <w:rFonts w:ascii="Cambria Math" w:hAnsi="Cambria Math" w:cs="Cambria Math"/>
        </w:rPr>
        <w:t>sa</w:t>
      </w:r>
      <w:proofErr w:type="spellEnd"/>
      <w:r w:rsidRPr="00205E1C">
        <w:rPr>
          <w:rFonts w:ascii="Cambria Math" w:hAnsi="Cambria Math" w:cs="Cambria Math"/>
        </w:rPr>
        <w:t xml:space="preserve"> </w:t>
      </w:r>
      <w:proofErr w:type="spellStart"/>
      <w:r w:rsidRPr="00205E1C">
        <w:rPr>
          <w:rFonts w:ascii="Cambria Math" w:hAnsi="Cambria Math" w:cs="Cambria Math"/>
        </w:rPr>
        <w:t>svetelný</w:t>
      </w:r>
      <w:proofErr w:type="spellEnd"/>
      <w:r w:rsidRPr="00205E1C">
        <w:rPr>
          <w:rFonts w:ascii="Cambria Math" w:hAnsi="Cambria Math" w:cs="Cambria Math"/>
        </w:rPr>
        <w:t xml:space="preserve"> </w:t>
      </w:r>
      <w:proofErr w:type="spellStart"/>
      <w:r w:rsidRPr="00205E1C">
        <w:rPr>
          <w:rFonts w:ascii="Cambria Math" w:hAnsi="Cambria Math" w:cs="Cambria Math"/>
        </w:rPr>
        <w:t>efekt</w:t>
      </w:r>
      <w:proofErr w:type="spellEnd"/>
    </w:p>
    <w:p w14:paraId="1EAF2F79" w14:textId="77777777" w:rsidR="00205E1C" w:rsidRPr="00205E1C" w:rsidRDefault="00205E1C" w:rsidP="00205E1C">
      <w:pPr>
        <w:rPr>
          <w:rFonts w:ascii="Cambria Math" w:hAnsi="Cambria Math" w:cs="Cambria Math"/>
        </w:rPr>
      </w:pPr>
      <w:r w:rsidRPr="00205E1C">
        <w:rPr>
          <w:rFonts w:ascii="Cambria Math" w:hAnsi="Cambria Math" w:cs="Cambria Math"/>
        </w:rPr>
        <w:t xml:space="preserve">2 </w:t>
      </w:r>
      <w:proofErr w:type="spellStart"/>
      <w:r w:rsidRPr="00205E1C">
        <w:rPr>
          <w:rFonts w:ascii="Cambria Math" w:hAnsi="Cambria Math" w:cs="Cambria Math"/>
        </w:rPr>
        <w:t>ks</w:t>
      </w:r>
      <w:proofErr w:type="spellEnd"/>
      <w:r w:rsidRPr="00205E1C">
        <w:rPr>
          <w:rFonts w:ascii="Cambria Math" w:hAnsi="Cambria Math" w:cs="Cambria Math"/>
        </w:rPr>
        <w:t xml:space="preserve"> </w:t>
      </w:r>
      <w:proofErr w:type="spellStart"/>
      <w:r w:rsidRPr="00205E1C">
        <w:rPr>
          <w:rFonts w:ascii="Cambria Math" w:hAnsi="Cambria Math" w:cs="Cambria Math"/>
        </w:rPr>
        <w:t>studených</w:t>
      </w:r>
      <w:proofErr w:type="spellEnd"/>
      <w:r w:rsidRPr="00205E1C">
        <w:rPr>
          <w:rFonts w:ascii="Cambria Math" w:hAnsi="Cambria Math" w:cs="Cambria Math"/>
        </w:rPr>
        <w:t xml:space="preserve"> </w:t>
      </w:r>
      <w:proofErr w:type="spellStart"/>
      <w:r w:rsidRPr="00205E1C">
        <w:rPr>
          <w:rFonts w:ascii="Cambria Math" w:hAnsi="Cambria Math" w:cs="Cambria Math"/>
        </w:rPr>
        <w:t>bielych</w:t>
      </w:r>
      <w:proofErr w:type="spellEnd"/>
      <w:r w:rsidRPr="00205E1C">
        <w:rPr>
          <w:rFonts w:ascii="Cambria Math" w:hAnsi="Cambria Math" w:cs="Cambria Math"/>
        </w:rPr>
        <w:t xml:space="preserve"> LED</w:t>
      </w:r>
    </w:p>
    <w:p w14:paraId="41BCF6DB" w14:textId="77777777" w:rsidR="00205E1C" w:rsidRPr="00205E1C" w:rsidRDefault="00205E1C" w:rsidP="00205E1C">
      <w:pPr>
        <w:rPr>
          <w:rFonts w:ascii="Cambria Math" w:hAnsi="Cambria Math" w:cs="Cambria Math"/>
        </w:rPr>
      </w:pPr>
      <w:r w:rsidRPr="00205E1C">
        <w:rPr>
          <w:rFonts w:ascii="Cambria Math" w:hAnsi="Cambria Math" w:cs="Cambria Math"/>
        </w:rPr>
        <w:t>Ø9 cm</w:t>
      </w:r>
    </w:p>
    <w:p w14:paraId="37634C3E" w14:textId="0957131B" w:rsidR="00481B83" w:rsidRPr="00C34403" w:rsidRDefault="00205E1C" w:rsidP="00205E1C">
      <w:proofErr w:type="spellStart"/>
      <w:r w:rsidRPr="00205E1C">
        <w:rPr>
          <w:rFonts w:ascii="Cambria Math" w:hAnsi="Cambria Math" w:cs="Cambria Math"/>
        </w:rPr>
        <w:t>Výmenu</w:t>
      </w:r>
      <w:proofErr w:type="spellEnd"/>
      <w:r w:rsidRPr="00205E1C">
        <w:rPr>
          <w:rFonts w:ascii="Cambria Math" w:hAnsi="Cambria Math" w:cs="Cambria Math"/>
        </w:rPr>
        <w:t xml:space="preserve"> </w:t>
      </w:r>
      <w:proofErr w:type="spellStart"/>
      <w:r w:rsidRPr="00205E1C">
        <w:rPr>
          <w:rFonts w:ascii="Cambria Math" w:hAnsi="Cambria Math" w:cs="Cambria Math"/>
        </w:rPr>
        <w:t>batérií</w:t>
      </w:r>
      <w:proofErr w:type="spellEnd"/>
      <w:r w:rsidRPr="00205E1C">
        <w:rPr>
          <w:rFonts w:ascii="Cambria Math" w:hAnsi="Cambria Math" w:cs="Cambria Math"/>
        </w:rPr>
        <w:t xml:space="preserve"> </w:t>
      </w:r>
      <w:proofErr w:type="spellStart"/>
      <w:r w:rsidRPr="00205E1C">
        <w:rPr>
          <w:rFonts w:ascii="Cambria Math" w:hAnsi="Cambria Math" w:cs="Cambria Math"/>
        </w:rPr>
        <w:t>môže</w:t>
      </w:r>
      <w:proofErr w:type="spellEnd"/>
      <w:r w:rsidRPr="00205E1C">
        <w:rPr>
          <w:rFonts w:ascii="Cambria Math" w:hAnsi="Cambria Math" w:cs="Cambria Math"/>
        </w:rPr>
        <w:t xml:space="preserve"> </w:t>
      </w:r>
      <w:proofErr w:type="spellStart"/>
      <w:r w:rsidRPr="00205E1C">
        <w:rPr>
          <w:rFonts w:ascii="Cambria Math" w:hAnsi="Cambria Math" w:cs="Cambria Math"/>
        </w:rPr>
        <w:t>previesť</w:t>
      </w:r>
      <w:proofErr w:type="spellEnd"/>
      <w:r w:rsidRPr="00205E1C">
        <w:rPr>
          <w:rFonts w:ascii="Cambria Math" w:hAnsi="Cambria Math" w:cs="Cambria Math"/>
        </w:rPr>
        <w:t xml:space="preserve"> </w:t>
      </w:r>
      <w:proofErr w:type="spellStart"/>
      <w:r w:rsidRPr="00205E1C">
        <w:rPr>
          <w:rFonts w:ascii="Cambria Math" w:hAnsi="Cambria Math" w:cs="Cambria Math"/>
        </w:rPr>
        <w:t>iba</w:t>
      </w:r>
      <w:proofErr w:type="spellEnd"/>
      <w:r w:rsidRPr="00205E1C">
        <w:rPr>
          <w:rFonts w:ascii="Cambria Math" w:hAnsi="Cambria Math" w:cs="Cambria Math"/>
        </w:rPr>
        <w:t xml:space="preserve"> </w:t>
      </w:r>
      <w:proofErr w:type="spellStart"/>
      <w:r w:rsidRPr="00205E1C">
        <w:rPr>
          <w:rFonts w:ascii="Cambria Math" w:hAnsi="Cambria Math" w:cs="Cambria Math"/>
        </w:rPr>
        <w:t>dospelá</w:t>
      </w:r>
      <w:proofErr w:type="spellEnd"/>
      <w:r w:rsidRPr="00205E1C">
        <w:rPr>
          <w:rFonts w:ascii="Cambria Math" w:hAnsi="Cambria Math" w:cs="Cambria Math"/>
        </w:rPr>
        <w:t xml:space="preserve"> </w:t>
      </w:r>
      <w:proofErr w:type="spellStart"/>
      <w:r w:rsidRPr="00205E1C">
        <w:rPr>
          <w:rFonts w:ascii="Cambria Math" w:hAnsi="Cambria Math" w:cs="Cambria Math"/>
        </w:rPr>
        <w:t>osoba</w:t>
      </w:r>
      <w:proofErr w:type="spellEnd"/>
      <w:r w:rsidRPr="00205E1C">
        <w:rPr>
          <w:rFonts w:ascii="Cambria Math" w:hAnsi="Cambria Math" w:cs="Cambria Math"/>
        </w:rPr>
        <w:t>!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5747E"/>
    <w:rsid w:val="00062979"/>
    <w:rsid w:val="00087186"/>
    <w:rsid w:val="000B72F3"/>
    <w:rsid w:val="000D63F2"/>
    <w:rsid w:val="00105762"/>
    <w:rsid w:val="001153FA"/>
    <w:rsid w:val="001156B1"/>
    <w:rsid w:val="00134ADF"/>
    <w:rsid w:val="00183F6D"/>
    <w:rsid w:val="001A28DE"/>
    <w:rsid w:val="001A4B35"/>
    <w:rsid w:val="001B1299"/>
    <w:rsid w:val="001B21F7"/>
    <w:rsid w:val="001C50C0"/>
    <w:rsid w:val="001E2591"/>
    <w:rsid w:val="001E4EB4"/>
    <w:rsid w:val="001F23AE"/>
    <w:rsid w:val="0020105E"/>
    <w:rsid w:val="00205E1C"/>
    <w:rsid w:val="0022407C"/>
    <w:rsid w:val="0022562C"/>
    <w:rsid w:val="002427B3"/>
    <w:rsid w:val="00252C84"/>
    <w:rsid w:val="00283A8F"/>
    <w:rsid w:val="00287999"/>
    <w:rsid w:val="002B6B14"/>
    <w:rsid w:val="002C50C7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21974"/>
    <w:rsid w:val="00556351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80F6B"/>
    <w:rsid w:val="00793CD7"/>
    <w:rsid w:val="007D2B1D"/>
    <w:rsid w:val="007D6A62"/>
    <w:rsid w:val="00804961"/>
    <w:rsid w:val="00805CA1"/>
    <w:rsid w:val="00816554"/>
    <w:rsid w:val="00820879"/>
    <w:rsid w:val="008566EF"/>
    <w:rsid w:val="0087163A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23EB"/>
    <w:rsid w:val="00A325E2"/>
    <w:rsid w:val="00A611AC"/>
    <w:rsid w:val="00A75E0E"/>
    <w:rsid w:val="00A902F0"/>
    <w:rsid w:val="00A934F8"/>
    <w:rsid w:val="00AA167A"/>
    <w:rsid w:val="00AB28A0"/>
    <w:rsid w:val="00B073CC"/>
    <w:rsid w:val="00B24935"/>
    <w:rsid w:val="00B566F7"/>
    <w:rsid w:val="00B66371"/>
    <w:rsid w:val="00B86CB9"/>
    <w:rsid w:val="00BC764A"/>
    <w:rsid w:val="00BD7705"/>
    <w:rsid w:val="00BF1114"/>
    <w:rsid w:val="00C16E2A"/>
    <w:rsid w:val="00C21F64"/>
    <w:rsid w:val="00C22E5F"/>
    <w:rsid w:val="00C34403"/>
    <w:rsid w:val="00C52E87"/>
    <w:rsid w:val="00C557AE"/>
    <w:rsid w:val="00CA517C"/>
    <w:rsid w:val="00CB1B45"/>
    <w:rsid w:val="00CB4C29"/>
    <w:rsid w:val="00CD1108"/>
    <w:rsid w:val="00CD2EF9"/>
    <w:rsid w:val="00CD45A5"/>
    <w:rsid w:val="00D078EF"/>
    <w:rsid w:val="00D32479"/>
    <w:rsid w:val="00D3266B"/>
    <w:rsid w:val="00D42490"/>
    <w:rsid w:val="00D442A1"/>
    <w:rsid w:val="00D61C65"/>
    <w:rsid w:val="00D747DE"/>
    <w:rsid w:val="00D84C30"/>
    <w:rsid w:val="00D97FC7"/>
    <w:rsid w:val="00DA0A9C"/>
    <w:rsid w:val="00E00A70"/>
    <w:rsid w:val="00E06153"/>
    <w:rsid w:val="00E20512"/>
    <w:rsid w:val="00E2450A"/>
    <w:rsid w:val="00E353BD"/>
    <w:rsid w:val="00E63BA7"/>
    <w:rsid w:val="00E74B2E"/>
    <w:rsid w:val="00EB7122"/>
    <w:rsid w:val="00EC03A2"/>
    <w:rsid w:val="00ED1985"/>
    <w:rsid w:val="00EE2FC1"/>
    <w:rsid w:val="00EF3635"/>
    <w:rsid w:val="00EF614C"/>
    <w:rsid w:val="00EF6EFF"/>
    <w:rsid w:val="00F00E80"/>
    <w:rsid w:val="00F2753B"/>
    <w:rsid w:val="00F51B60"/>
    <w:rsid w:val="00F53689"/>
    <w:rsid w:val="00F728B6"/>
    <w:rsid w:val="00F773E9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2023-01-12T07:03:00Z</dcterms:created>
  <dcterms:modified xsi:type="dcterms:W3CDTF">2023-01-12T07:03:00Z</dcterms:modified>
</cp:coreProperties>
</file>